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70F04" w14:textId="03ED8762" w:rsidR="0085349D" w:rsidRDefault="00AF6CC7">
      <w:r w:rsidRPr="000D06A6">
        <w:rPr>
          <w:rFonts w:ascii="Arial" w:hAnsi="Arial" w:cs="Arial"/>
          <w:b/>
          <w:noProof/>
          <w:sz w:val="18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70FAB" wp14:editId="74BFA8DA">
                <wp:simplePos x="0" y="0"/>
                <wp:positionH relativeFrom="column">
                  <wp:posOffset>5326380</wp:posOffset>
                </wp:positionH>
                <wp:positionV relativeFrom="paragraph">
                  <wp:posOffset>0</wp:posOffset>
                </wp:positionV>
                <wp:extent cx="1117600" cy="857250"/>
                <wp:effectExtent l="0" t="0" r="25400" b="1905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70FB4" w14:textId="04DA1092" w:rsidR="00475ADE" w:rsidRPr="00042237" w:rsidRDefault="00475ADE" w:rsidP="0085349D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564987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Attach</w:t>
                            </w:r>
                            <w:r w:rsidRPr="00042237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Pr="0080446D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Pr="00042237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Passport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sized </w:t>
                            </w:r>
                            <w:r w:rsidR="00CF3AAB">
                              <w:rPr>
                                <w:rFonts w:ascii="Arial" w:hAnsi="Arial" w:cs="Arial"/>
                                <w:lang w:val="en-GB"/>
                              </w:rPr>
                              <w:t>p</w:t>
                            </w:r>
                            <w:r w:rsidRPr="00042237">
                              <w:rPr>
                                <w:rFonts w:ascii="Arial" w:hAnsi="Arial" w:cs="Arial"/>
                                <w:lang w:val="en-GB"/>
                              </w:rPr>
                              <w:t>hoto</w:t>
                            </w:r>
                            <w:r w:rsidRPr="00172DEE">
                              <w:rPr>
                                <w:rFonts w:ascii="Arial" w:hAnsi="Arial" w:cs="Arial"/>
                                <w:lang w:val="en-GB"/>
                              </w:rPr>
                              <w:t>s</w:t>
                            </w:r>
                            <w:r w:rsidRPr="00042237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h</w:t>
                            </w:r>
                            <w:r w:rsidRPr="00042237">
                              <w:rPr>
                                <w:rFonts w:ascii="Arial" w:hAnsi="Arial" w:cs="Arial"/>
                                <w:lang w:val="en-GB"/>
                              </w:rPr>
                              <w:t>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70FA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9.4pt;margin-top:0;width:88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">
                <v:textbox>
                  <w:txbxContent>
                    <w:p w14:paraId="04B70FB4" w14:textId="04DA1092" w:rsidR="00475ADE" w:rsidRPr="00042237" w:rsidRDefault="00475ADE" w:rsidP="0085349D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 w:rsidRPr="00564987">
                        <w:rPr>
                          <w:rFonts w:ascii="Arial" w:hAnsi="Arial" w:cs="Arial"/>
                          <w:b/>
                          <w:lang w:val="en-GB"/>
                        </w:rPr>
                        <w:t>Attach</w:t>
                      </w:r>
                      <w:r w:rsidRPr="00042237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Pr="0080446D">
                        <w:rPr>
                          <w:rFonts w:ascii="Arial" w:hAnsi="Arial" w:cs="Arial"/>
                          <w:b/>
                          <w:lang w:val="en-GB"/>
                        </w:rPr>
                        <w:t>2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Pr="00042237">
                        <w:rPr>
                          <w:rFonts w:ascii="Arial" w:hAnsi="Arial" w:cs="Arial"/>
                          <w:lang w:val="en-GB"/>
                        </w:rPr>
                        <w:t xml:space="preserve">Passport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sized </w:t>
                      </w:r>
                      <w:r w:rsidR="00CF3AAB">
                        <w:rPr>
                          <w:rFonts w:ascii="Arial" w:hAnsi="Arial" w:cs="Arial"/>
                          <w:lang w:val="en-GB"/>
                        </w:rPr>
                        <w:t>p</w:t>
                      </w:r>
                      <w:r w:rsidRPr="00042237">
                        <w:rPr>
                          <w:rFonts w:ascii="Arial" w:hAnsi="Arial" w:cs="Arial"/>
                          <w:lang w:val="en-GB"/>
                        </w:rPr>
                        <w:t>hoto</w:t>
                      </w:r>
                      <w:r w:rsidRPr="00172DEE">
                        <w:rPr>
                          <w:rFonts w:ascii="Arial" w:hAnsi="Arial" w:cs="Arial"/>
                          <w:lang w:val="en-GB"/>
                        </w:rPr>
                        <w:t>s</w:t>
                      </w:r>
                      <w:r w:rsidRPr="00042237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h</w:t>
                      </w:r>
                      <w:r w:rsidRPr="00042237">
                        <w:rPr>
                          <w:rFonts w:ascii="Arial" w:hAnsi="Arial" w:cs="Arial"/>
                          <w:lang w:val="en-GB"/>
                        </w:rPr>
                        <w:t>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AAB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4B70FA9" wp14:editId="066ECA3D">
            <wp:simplePos x="0" y="0"/>
            <wp:positionH relativeFrom="column">
              <wp:posOffset>2087880</wp:posOffset>
            </wp:positionH>
            <wp:positionV relativeFrom="paragraph">
              <wp:posOffset>0</wp:posOffset>
            </wp:positionV>
            <wp:extent cx="2493010" cy="904875"/>
            <wp:effectExtent l="0" t="0" r="254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2" t="12766" r="62932" b="7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AAB" w:rsidRPr="000D06A6">
        <w:rPr>
          <w:rFonts w:ascii="Arial" w:hAnsi="Arial" w:cs="Arial"/>
          <w:b/>
          <w:noProof/>
          <w:sz w:val="18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70FA7" wp14:editId="4A6F769E">
                <wp:simplePos x="0" y="0"/>
                <wp:positionH relativeFrom="column">
                  <wp:posOffset>-426720</wp:posOffset>
                </wp:positionH>
                <wp:positionV relativeFrom="paragraph">
                  <wp:posOffset>19050</wp:posOffset>
                </wp:positionV>
                <wp:extent cx="2609850" cy="6858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70FAF" w14:textId="77777777" w:rsidR="00475ADE" w:rsidRPr="00967B41" w:rsidRDefault="00475ADE" w:rsidP="0085349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67B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East Riding College</w:t>
                            </w:r>
                            <w:r w:rsidRPr="00967B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</w:p>
                          <w:p w14:paraId="04B70FB2" w14:textId="03D83CE0" w:rsidR="00475ADE" w:rsidRDefault="00475ADE" w:rsidP="0080446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EYMS Bus Pass Application</w:t>
                            </w:r>
                          </w:p>
                          <w:p w14:paraId="2235479C" w14:textId="6F277D7A" w:rsidR="00475ADE" w:rsidRPr="0080446D" w:rsidRDefault="00475ADE" w:rsidP="0080446D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(Including ER1 route)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70FA7" id="Text Box 2" o:spid="_x0000_s1027" type="#_x0000_t202" style="position:absolute;margin-left:-33.6pt;margin-top:1.5pt;width:205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7wgwIAAA8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" stroked="f">
                <v:textbox>
                  <w:txbxContent>
                    <w:p w14:paraId="04B70FAF" w14:textId="77777777" w:rsidR="00475ADE" w:rsidRPr="00967B41" w:rsidRDefault="00475ADE" w:rsidP="0085349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967B4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East Riding College</w:t>
                      </w:r>
                      <w:r w:rsidRPr="00967B4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ab/>
                      </w:r>
                    </w:p>
                    <w:p w14:paraId="04B70FB2" w14:textId="03D83CE0" w:rsidR="00475ADE" w:rsidRDefault="00475ADE" w:rsidP="0080446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EYMS Bus Pass Application</w:t>
                      </w:r>
                    </w:p>
                    <w:p w14:paraId="2235479C" w14:textId="6F277D7A" w:rsidR="00475ADE" w:rsidRPr="0080446D" w:rsidRDefault="00475ADE" w:rsidP="0080446D">
                      <w:pPr>
                        <w:rPr>
                          <w:rFonts w:ascii="Arial" w:hAnsi="Arial" w:cs="Arial"/>
                          <w:b/>
                          <w:sz w:val="26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(Including ER1 route)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B70F05" w14:textId="77777777" w:rsidR="0085349D" w:rsidRDefault="0085349D"/>
    <w:p w14:paraId="04B70F06" w14:textId="77777777" w:rsidR="0085349D" w:rsidRPr="0085349D" w:rsidRDefault="0085349D">
      <w:pPr>
        <w:rPr>
          <w:b/>
        </w:rPr>
      </w:pPr>
    </w:p>
    <w:tbl>
      <w:tblPr>
        <w:tblW w:w="10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980"/>
        <w:gridCol w:w="2821"/>
        <w:gridCol w:w="992"/>
        <w:gridCol w:w="243"/>
        <w:gridCol w:w="1174"/>
        <w:gridCol w:w="993"/>
        <w:gridCol w:w="141"/>
        <w:gridCol w:w="709"/>
        <w:gridCol w:w="284"/>
        <w:gridCol w:w="567"/>
        <w:gridCol w:w="850"/>
        <w:gridCol w:w="884"/>
      </w:tblGrid>
      <w:tr w:rsidR="0085349D" w:rsidRPr="000D06A6" w14:paraId="04B70F0A" w14:textId="77777777" w:rsidTr="0080446D">
        <w:trPr>
          <w:gridBefore w:val="1"/>
          <w:wBefore w:w="27" w:type="dxa"/>
          <w:trHeight w:val="383"/>
        </w:trPr>
        <w:tc>
          <w:tcPr>
            <w:tcW w:w="1063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66A42" w14:textId="77777777" w:rsidR="00967B41" w:rsidRPr="00C13A98" w:rsidRDefault="00967B41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4B70F08" w14:textId="0F59D599" w:rsidR="0085349D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C78E5">
              <w:rPr>
                <w:rFonts w:ascii="Arial" w:hAnsi="Arial" w:cs="Arial"/>
                <w:b/>
              </w:rPr>
              <w:t>PLEASE C</w:t>
            </w:r>
            <w:r w:rsidR="009F1F8A">
              <w:rPr>
                <w:rFonts w:ascii="Arial" w:hAnsi="Arial" w:cs="Arial"/>
                <w:b/>
              </w:rPr>
              <w:t xml:space="preserve">OMPLETE ALL SECTIONS CLEARLY and </w:t>
            </w:r>
            <w:r w:rsidRPr="009F1F8A">
              <w:rPr>
                <w:rFonts w:ascii="Arial" w:hAnsi="Arial" w:cs="Arial"/>
                <w:b/>
                <w:sz w:val="22"/>
                <w:szCs w:val="22"/>
              </w:rPr>
              <w:t>SUBMIT WITH FINANCIAL</w:t>
            </w:r>
            <w:r w:rsidR="00AF0B57">
              <w:rPr>
                <w:rFonts w:ascii="Arial" w:hAnsi="Arial" w:cs="Arial"/>
                <w:b/>
                <w:sz w:val="22"/>
                <w:szCs w:val="22"/>
              </w:rPr>
              <w:t xml:space="preserve"> SUPPORT </w:t>
            </w:r>
            <w:r w:rsidR="009F1F8A" w:rsidRPr="009F1F8A">
              <w:rPr>
                <w:rFonts w:ascii="Arial" w:hAnsi="Arial" w:cs="Arial"/>
                <w:b/>
                <w:sz w:val="22"/>
                <w:szCs w:val="22"/>
              </w:rPr>
              <w:t>(BURSARY)</w:t>
            </w:r>
            <w:r w:rsidRPr="009F1F8A">
              <w:rPr>
                <w:rFonts w:ascii="Arial" w:hAnsi="Arial" w:cs="Arial"/>
                <w:b/>
                <w:sz w:val="22"/>
                <w:szCs w:val="22"/>
              </w:rPr>
              <w:t xml:space="preserve"> APPLICATION FORM</w:t>
            </w:r>
            <w:r w:rsidR="009F1F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F1F8A" w:rsidRPr="009F1F8A">
              <w:rPr>
                <w:rFonts w:ascii="Arial" w:hAnsi="Arial" w:cs="Arial"/>
                <w:b/>
                <w:sz w:val="22"/>
                <w:szCs w:val="22"/>
              </w:rPr>
              <w:t xml:space="preserve">(even if </w:t>
            </w:r>
            <w:r w:rsidR="00A847F0">
              <w:rPr>
                <w:rFonts w:ascii="Arial" w:hAnsi="Arial" w:cs="Arial"/>
                <w:b/>
                <w:sz w:val="22"/>
                <w:szCs w:val="22"/>
              </w:rPr>
              <w:t>only</w:t>
            </w:r>
            <w:r w:rsidR="009F1F8A" w:rsidRPr="009F1F8A">
              <w:rPr>
                <w:rFonts w:ascii="Arial" w:hAnsi="Arial" w:cs="Arial"/>
                <w:b/>
                <w:sz w:val="22"/>
                <w:szCs w:val="22"/>
              </w:rPr>
              <w:t xml:space="preserve"> wanting assistance with travel).</w:t>
            </w:r>
          </w:p>
          <w:p w14:paraId="3E5E3644" w14:textId="429317DE" w:rsidR="009F1F8A" w:rsidRPr="009F1F8A" w:rsidRDefault="00B8751A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T</w:t>
            </w:r>
            <w:r w:rsidR="009F1F8A" w:rsidRPr="009F1F8A">
              <w:rPr>
                <w:rFonts w:ascii="Arial" w:hAnsi="Arial" w:cs="Arial"/>
                <w:sz w:val="22"/>
                <w:szCs w:val="22"/>
                <w:u w:val="single"/>
              </w:rPr>
              <w:t xml:space="preserve">emporary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and permanent passes </w:t>
            </w:r>
            <w:r w:rsidRPr="00B8751A">
              <w:rPr>
                <w:rFonts w:ascii="Arial" w:hAnsi="Arial" w:cs="Arial"/>
                <w:b/>
                <w:sz w:val="22"/>
                <w:szCs w:val="22"/>
                <w:u w:val="single"/>
              </w:rPr>
              <w:t>cannot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be issued until</w:t>
            </w:r>
            <w:r w:rsidR="009F1F8A" w:rsidRPr="009F1F8A">
              <w:rPr>
                <w:rFonts w:ascii="Arial" w:hAnsi="Arial" w:cs="Arial"/>
                <w:sz w:val="22"/>
                <w:szCs w:val="22"/>
                <w:u w:val="single"/>
              </w:rPr>
              <w:t xml:space="preserve"> both forms are handed in</w:t>
            </w:r>
            <w:r w:rsidR="009F1F8A">
              <w:rPr>
                <w:rFonts w:ascii="Arial" w:hAnsi="Arial" w:cs="Arial"/>
                <w:sz w:val="22"/>
                <w:szCs w:val="22"/>
                <w:u w:val="single"/>
              </w:rPr>
              <w:t xml:space="preserve"> and </w:t>
            </w:r>
            <w:r w:rsidR="009F1F8A" w:rsidRPr="00A847F0">
              <w:rPr>
                <w:rFonts w:ascii="Arial" w:hAnsi="Arial" w:cs="Arial"/>
                <w:b/>
                <w:sz w:val="22"/>
                <w:szCs w:val="22"/>
                <w:u w:val="single"/>
              </w:rPr>
              <w:t>you</w:t>
            </w:r>
            <w:r w:rsidR="009F1F8A">
              <w:rPr>
                <w:rFonts w:ascii="Arial" w:hAnsi="Arial" w:cs="Arial"/>
                <w:sz w:val="22"/>
                <w:szCs w:val="22"/>
                <w:u w:val="single"/>
              </w:rPr>
              <w:t xml:space="preserve"> will be </w:t>
            </w:r>
            <w:r w:rsidR="009F1F8A" w:rsidRPr="00B8751A">
              <w:rPr>
                <w:rFonts w:ascii="Arial" w:hAnsi="Arial" w:cs="Arial"/>
                <w:b/>
                <w:sz w:val="22"/>
                <w:szCs w:val="22"/>
                <w:u w:val="single"/>
              </w:rPr>
              <w:t>liable</w:t>
            </w:r>
            <w:r w:rsidR="009F1F8A">
              <w:rPr>
                <w:rFonts w:ascii="Arial" w:hAnsi="Arial" w:cs="Arial"/>
                <w:sz w:val="22"/>
                <w:szCs w:val="22"/>
                <w:u w:val="single"/>
              </w:rPr>
              <w:t xml:space="preserve"> for all fares </w:t>
            </w:r>
            <w:r w:rsidR="00682881">
              <w:rPr>
                <w:rFonts w:ascii="Arial" w:hAnsi="Arial" w:cs="Arial"/>
                <w:sz w:val="22"/>
                <w:szCs w:val="22"/>
                <w:u w:val="single"/>
              </w:rPr>
              <w:t>un</w:t>
            </w:r>
            <w:r w:rsidR="009F1F8A">
              <w:rPr>
                <w:rFonts w:ascii="Arial" w:hAnsi="Arial" w:cs="Arial"/>
                <w:sz w:val="22"/>
                <w:szCs w:val="22"/>
                <w:u w:val="single"/>
              </w:rPr>
              <w:t>ti</w:t>
            </w:r>
            <w:r w:rsidR="00682881">
              <w:rPr>
                <w:rFonts w:ascii="Arial" w:hAnsi="Arial" w:cs="Arial"/>
                <w:sz w:val="22"/>
                <w:szCs w:val="22"/>
                <w:u w:val="single"/>
              </w:rPr>
              <w:t>l then (or until travel support has been agreed for those aged 19+)</w:t>
            </w:r>
            <w:bookmarkStart w:id="0" w:name="_GoBack"/>
            <w:bookmarkEnd w:id="0"/>
          </w:p>
          <w:p w14:paraId="63514253" w14:textId="77777777" w:rsidR="00F35AAB" w:rsidRPr="00155813" w:rsidRDefault="00F35AAB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0"/>
                <w:szCs w:val="22"/>
                <w:u w:val="single"/>
              </w:rPr>
            </w:pPr>
          </w:p>
          <w:p w14:paraId="04B70F09" w14:textId="77777777" w:rsidR="0085349D" w:rsidRPr="00155813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8"/>
                <w:szCs w:val="14"/>
              </w:rPr>
            </w:pPr>
          </w:p>
        </w:tc>
      </w:tr>
      <w:tr w:rsidR="00197B16" w:rsidRPr="000D06A6" w14:paraId="04B70F0F" w14:textId="77777777" w:rsidTr="0080446D">
        <w:trPr>
          <w:gridBefore w:val="1"/>
          <w:wBefore w:w="27" w:type="dxa"/>
          <w:trHeight w:val="562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70F0B" w14:textId="54C3FCD1" w:rsidR="00197B16" w:rsidRPr="000D06A6" w:rsidRDefault="00197B16" w:rsidP="00197B16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Last n</w:t>
            </w:r>
            <w:r w:rsidRPr="000D06A6">
              <w:rPr>
                <w:rFonts w:ascii="Arial" w:hAnsi="Arial" w:cs="Arial"/>
                <w:b/>
                <w:sz w:val="18"/>
                <w:szCs w:val="20"/>
              </w:rPr>
              <w:t>ame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F12FD" w14:textId="77777777" w:rsidR="00197B16" w:rsidRPr="000D06A6" w:rsidRDefault="00197B16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D5FCF" w14:textId="29F5DCBA" w:rsidR="00197B16" w:rsidRPr="000D06A6" w:rsidRDefault="00E257A8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First </w:t>
            </w:r>
            <w:r w:rsidR="00197B16">
              <w:rPr>
                <w:rFonts w:ascii="Arial" w:hAnsi="Arial" w:cs="Arial"/>
                <w:b/>
                <w:sz w:val="18"/>
                <w:szCs w:val="20"/>
              </w:rPr>
              <w:t>name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70F0C" w14:textId="43798A59" w:rsidR="00197B16" w:rsidRPr="000D06A6" w:rsidRDefault="00197B16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70F0D" w14:textId="77777777" w:rsidR="00197B16" w:rsidRPr="000D06A6" w:rsidRDefault="00197B16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  <w:r w:rsidRPr="000D06A6">
              <w:rPr>
                <w:rFonts w:ascii="Arial" w:hAnsi="Arial" w:cs="Arial"/>
                <w:b/>
                <w:sz w:val="18"/>
                <w:szCs w:val="20"/>
              </w:rPr>
              <w:t>Learner ID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70F0E" w14:textId="77777777" w:rsidR="00197B16" w:rsidRPr="000D06A6" w:rsidRDefault="00197B16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5349D" w:rsidRPr="000D06A6" w14:paraId="04B70F18" w14:textId="77777777" w:rsidTr="0080446D">
        <w:trPr>
          <w:gridBefore w:val="1"/>
          <w:wBefore w:w="27" w:type="dxa"/>
          <w:trHeight w:val="359"/>
        </w:trPr>
        <w:tc>
          <w:tcPr>
            <w:tcW w:w="980" w:type="dxa"/>
            <w:vMerge w:val="restart"/>
            <w:vAlign w:val="center"/>
          </w:tcPr>
          <w:p w14:paraId="04B70F10" w14:textId="77777777" w:rsidR="0085349D" w:rsidRPr="000D06A6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  <w:r w:rsidRPr="000D06A6">
              <w:rPr>
                <w:rFonts w:ascii="Arial" w:hAnsi="Arial" w:cs="Arial"/>
                <w:b/>
                <w:sz w:val="18"/>
                <w:szCs w:val="20"/>
              </w:rPr>
              <w:t>Address</w:t>
            </w:r>
          </w:p>
        </w:tc>
        <w:tc>
          <w:tcPr>
            <w:tcW w:w="5230" w:type="dxa"/>
            <w:gridSpan w:val="4"/>
            <w:vMerge w:val="restart"/>
            <w:tcBorders>
              <w:right w:val="nil"/>
            </w:tcBorders>
            <w:vAlign w:val="center"/>
          </w:tcPr>
          <w:p w14:paraId="04B70F11" w14:textId="77777777" w:rsidR="0085349D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04B70F12" w14:textId="77777777" w:rsidR="0085349D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04B70F13" w14:textId="77777777" w:rsidR="0085349D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04B70F14" w14:textId="77777777" w:rsidR="0085349D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04B70F15" w14:textId="77777777" w:rsidR="0085349D" w:rsidRPr="000D06A6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127" w:type="dxa"/>
            <w:gridSpan w:val="4"/>
            <w:vMerge w:val="restart"/>
            <w:tcBorders>
              <w:left w:val="nil"/>
            </w:tcBorders>
            <w:vAlign w:val="center"/>
          </w:tcPr>
          <w:p w14:paraId="04B70F16" w14:textId="77777777" w:rsidR="0085349D" w:rsidRPr="000D06A6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01" w:type="dxa"/>
            <w:gridSpan w:val="3"/>
            <w:tcBorders>
              <w:left w:val="nil"/>
            </w:tcBorders>
            <w:vAlign w:val="center"/>
          </w:tcPr>
          <w:p w14:paraId="04B70F17" w14:textId="77777777" w:rsidR="0085349D" w:rsidRPr="000D06A6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  <w:r w:rsidRPr="000D06A6">
              <w:rPr>
                <w:rFonts w:ascii="Arial" w:hAnsi="Arial" w:cs="Arial"/>
                <w:b/>
                <w:sz w:val="18"/>
                <w:szCs w:val="20"/>
              </w:rPr>
              <w:t>Post Code</w:t>
            </w:r>
          </w:p>
        </w:tc>
      </w:tr>
      <w:tr w:rsidR="0085349D" w:rsidRPr="000D06A6" w14:paraId="04B70F1D" w14:textId="77777777" w:rsidTr="0080446D">
        <w:trPr>
          <w:gridBefore w:val="1"/>
          <w:wBefore w:w="27" w:type="dxa"/>
          <w:trHeight w:val="517"/>
        </w:trPr>
        <w:tc>
          <w:tcPr>
            <w:tcW w:w="980" w:type="dxa"/>
            <w:vMerge/>
            <w:vAlign w:val="center"/>
          </w:tcPr>
          <w:p w14:paraId="04B70F19" w14:textId="77777777" w:rsidR="0085349D" w:rsidRPr="000D06A6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230" w:type="dxa"/>
            <w:gridSpan w:val="4"/>
            <w:vMerge/>
            <w:tcBorders>
              <w:right w:val="nil"/>
            </w:tcBorders>
            <w:vAlign w:val="center"/>
          </w:tcPr>
          <w:p w14:paraId="04B70F1A" w14:textId="77777777" w:rsidR="0085349D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127" w:type="dxa"/>
            <w:gridSpan w:val="4"/>
            <w:vMerge/>
            <w:tcBorders>
              <w:left w:val="nil"/>
            </w:tcBorders>
            <w:vAlign w:val="center"/>
          </w:tcPr>
          <w:p w14:paraId="04B70F1B" w14:textId="77777777" w:rsidR="0085349D" w:rsidRPr="000D06A6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01" w:type="dxa"/>
            <w:gridSpan w:val="3"/>
            <w:tcBorders>
              <w:left w:val="nil"/>
            </w:tcBorders>
          </w:tcPr>
          <w:p w14:paraId="04B70F1C" w14:textId="77777777" w:rsidR="0085349D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5349D" w:rsidRPr="000D06A6" w14:paraId="04B70F24" w14:textId="77777777" w:rsidTr="0080446D">
        <w:trPr>
          <w:gridBefore w:val="1"/>
          <w:wBefore w:w="27" w:type="dxa"/>
          <w:trHeight w:val="425"/>
        </w:trPr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04B70F1E" w14:textId="77777777" w:rsidR="0085349D" w:rsidRPr="000D06A6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Mobile</w:t>
            </w:r>
          </w:p>
        </w:tc>
        <w:tc>
          <w:tcPr>
            <w:tcW w:w="4056" w:type="dxa"/>
            <w:gridSpan w:val="3"/>
            <w:tcBorders>
              <w:bottom w:val="single" w:sz="4" w:space="0" w:color="auto"/>
            </w:tcBorders>
            <w:vAlign w:val="center"/>
          </w:tcPr>
          <w:p w14:paraId="04B70F1F" w14:textId="77777777" w:rsidR="0085349D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04B70F20" w14:textId="77777777" w:rsidR="0085349D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04B70F21" w14:textId="77777777" w:rsidR="0085349D" w:rsidRPr="000D06A6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14:paraId="04B70F22" w14:textId="77777777" w:rsidR="0085349D" w:rsidRPr="000D06A6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Home No</w:t>
            </w:r>
          </w:p>
        </w:tc>
        <w:tc>
          <w:tcPr>
            <w:tcW w:w="4428" w:type="dxa"/>
            <w:gridSpan w:val="7"/>
            <w:tcBorders>
              <w:bottom w:val="single" w:sz="4" w:space="0" w:color="auto"/>
            </w:tcBorders>
            <w:vAlign w:val="center"/>
          </w:tcPr>
          <w:p w14:paraId="04B70F23" w14:textId="77777777" w:rsidR="0085349D" w:rsidRPr="000D06A6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5349D" w:rsidRPr="000D06A6" w14:paraId="04B70F2F" w14:textId="77777777" w:rsidTr="0080446D">
        <w:trPr>
          <w:gridBefore w:val="1"/>
          <w:wBefore w:w="27" w:type="dxa"/>
          <w:trHeight w:val="425"/>
        </w:trPr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04B70F25" w14:textId="77777777" w:rsidR="0085349D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E-mail Address </w:t>
            </w:r>
          </w:p>
        </w:tc>
        <w:tc>
          <w:tcPr>
            <w:tcW w:w="5230" w:type="dxa"/>
            <w:gridSpan w:val="4"/>
            <w:tcBorders>
              <w:bottom w:val="single" w:sz="4" w:space="0" w:color="auto"/>
            </w:tcBorders>
            <w:vAlign w:val="center"/>
          </w:tcPr>
          <w:p w14:paraId="04B70F26" w14:textId="77777777" w:rsidR="0085349D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04B70F27" w14:textId="77777777" w:rsidR="0085349D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04B70F28" w14:textId="77777777" w:rsidR="0085349D" w:rsidRPr="000D06A6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4B70F29" w14:textId="77777777" w:rsidR="0085349D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College</w:t>
            </w:r>
          </w:p>
          <w:p w14:paraId="04B70F2A" w14:textId="77777777" w:rsidR="0085349D" w:rsidRPr="000D06A6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Site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04B70F2B" w14:textId="77777777" w:rsidR="0085349D" w:rsidRPr="000D06A6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BEV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04B70F2C" w14:textId="77777777" w:rsidR="0085349D" w:rsidRPr="000D06A6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  <w:r w:rsidRPr="00172DEE">
              <w:rPr>
                <w:rFonts w:ascii="Arial" w:hAnsi="Arial" w:cs="Arial"/>
                <w:b/>
                <w:sz w:val="18"/>
                <w:szCs w:val="20"/>
              </w:rPr>
              <w:t>BRID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4B70F2D" w14:textId="77777777" w:rsidR="0085349D" w:rsidRPr="000D06A6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HULL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04B70F2E" w14:textId="77777777" w:rsidR="0085349D" w:rsidRPr="000D06A6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OTHER</w:t>
            </w:r>
          </w:p>
        </w:tc>
      </w:tr>
      <w:tr w:rsidR="0085349D" w:rsidRPr="000D06A6" w14:paraId="04B70F34" w14:textId="77777777" w:rsidTr="0080446D">
        <w:trPr>
          <w:gridBefore w:val="1"/>
          <w:wBefore w:w="27" w:type="dxa"/>
          <w:trHeight w:val="70"/>
        </w:trPr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B70F30" w14:textId="77777777" w:rsidR="0085349D" w:rsidRPr="000D06A6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B70F31" w14:textId="77777777" w:rsidR="0085349D" w:rsidRPr="00155813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4"/>
                <w:szCs w:val="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B70F32" w14:textId="77777777" w:rsidR="0085349D" w:rsidRPr="000D06A6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4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B70F33" w14:textId="77777777" w:rsidR="0085349D" w:rsidRPr="000D06A6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5349D" w:rsidRPr="000D06A6" w14:paraId="04B70F37" w14:textId="77777777" w:rsidTr="00804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0665" w:type="dxa"/>
            <w:gridSpan w:val="13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4"/>
              <w:tblOverlap w:val="never"/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4"/>
              <w:gridCol w:w="288"/>
              <w:gridCol w:w="1842"/>
              <w:gridCol w:w="139"/>
              <w:gridCol w:w="1561"/>
              <w:gridCol w:w="1700"/>
              <w:gridCol w:w="566"/>
              <w:gridCol w:w="1135"/>
              <w:gridCol w:w="141"/>
              <w:gridCol w:w="1701"/>
            </w:tblGrid>
            <w:tr w:rsidR="00155813" w:rsidRPr="000D06A6" w14:paraId="518972CB" w14:textId="77777777" w:rsidTr="00155813">
              <w:trPr>
                <w:trHeight w:val="376"/>
              </w:trPr>
              <w:tc>
                <w:tcPr>
                  <w:tcW w:w="10627" w:type="dxa"/>
                  <w:gridSpan w:val="10"/>
                  <w:shd w:val="clear" w:color="auto" w:fill="auto"/>
                  <w:vAlign w:val="center"/>
                </w:tcPr>
                <w:p w14:paraId="3CD85032" w14:textId="1F6017E3" w:rsidR="00155813" w:rsidRPr="0085349D" w:rsidRDefault="00155813" w:rsidP="00AF6CC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9A4971">
                    <w:rPr>
                      <w:rFonts w:ascii="Arial" w:hAnsi="Arial" w:cs="Arial"/>
                      <w:b/>
                      <w:sz w:val="22"/>
                    </w:rPr>
                    <w:t>Please specify you</w:t>
                  </w:r>
                  <w:r>
                    <w:rPr>
                      <w:rFonts w:ascii="Arial" w:hAnsi="Arial" w:cs="Arial"/>
                      <w:b/>
                      <w:sz w:val="22"/>
                    </w:rPr>
                    <w:t>r</w:t>
                  </w:r>
                  <w:r w:rsidRPr="009A4971">
                    <w:rPr>
                      <w:rFonts w:ascii="Arial" w:hAnsi="Arial" w:cs="Arial"/>
                      <w:b/>
                      <w:sz w:val="22"/>
                    </w:rPr>
                    <w:t xml:space="preserve"> journey route e.g.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Journey from:- </w:t>
                  </w:r>
                  <w:r w:rsidR="00AF6CC7">
                    <w:rPr>
                      <w:rFonts w:ascii="Calibri Light" w:hAnsi="Calibri Light" w:cs="Calibri Light"/>
                      <w:i/>
                      <w:sz w:val="22"/>
                      <w:szCs w:val="19"/>
                    </w:rPr>
                    <w:t>Holderness Road</w:t>
                  </w:r>
                  <w:r w:rsidRPr="00FB0DD6">
                    <w:rPr>
                      <w:rFonts w:ascii="Arial" w:hAnsi="Arial" w:cs="Arial"/>
                      <w:sz w:val="22"/>
                      <w:szCs w:val="19"/>
                    </w:rPr>
                    <w:t xml:space="preserve"> </w:t>
                  </w:r>
                  <w:r w:rsidRPr="00FB0DD6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Pr="003D215F">
                    <w:rPr>
                      <w:rFonts w:ascii="Arial" w:hAnsi="Arial" w:cs="Arial"/>
                      <w:sz w:val="19"/>
                      <w:szCs w:val="19"/>
                    </w:rPr>
                    <w:t xml:space="preserve">Journey to:-  </w:t>
                  </w:r>
                  <w:r w:rsidR="00AF6CC7">
                    <w:rPr>
                      <w:rFonts w:ascii="Calibri Light" w:hAnsi="Calibri Light" w:cs="Calibri Light"/>
                      <w:i/>
                      <w:sz w:val="22"/>
                      <w:szCs w:val="19"/>
                    </w:rPr>
                    <w:t>Beverley</w:t>
                  </w:r>
                  <w:r w:rsidRPr="00FB0DD6">
                    <w:rPr>
                      <w:rFonts w:ascii="Arial" w:hAnsi="Arial" w:cs="Arial"/>
                      <w:sz w:val="22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Via:- </w:t>
                  </w:r>
                  <w:r w:rsidR="00AF6CC7">
                    <w:rPr>
                      <w:rFonts w:ascii="Calibri Light" w:hAnsi="Calibri Light" w:cs="Calibri Light"/>
                      <w:i/>
                      <w:sz w:val="22"/>
                      <w:szCs w:val="19"/>
                    </w:rPr>
                    <w:t>Interchange</w:t>
                  </w:r>
                </w:p>
              </w:tc>
            </w:tr>
            <w:tr w:rsidR="00155813" w:rsidRPr="000D06A6" w14:paraId="539F497D" w14:textId="77777777" w:rsidTr="00155813">
              <w:trPr>
                <w:trHeight w:val="600"/>
              </w:trPr>
              <w:tc>
                <w:tcPr>
                  <w:tcW w:w="1554" w:type="dxa"/>
                  <w:shd w:val="clear" w:color="auto" w:fill="auto"/>
                  <w:vAlign w:val="center"/>
                </w:tcPr>
                <w:p w14:paraId="2105AD6A" w14:textId="77777777" w:rsidR="00155813" w:rsidRPr="009A4971" w:rsidRDefault="00155813" w:rsidP="0015581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A497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Journey from </w:t>
                  </w:r>
                </w:p>
              </w:tc>
              <w:tc>
                <w:tcPr>
                  <w:tcW w:w="2269" w:type="dxa"/>
                  <w:gridSpan w:val="3"/>
                  <w:shd w:val="clear" w:color="auto" w:fill="auto"/>
                  <w:vAlign w:val="center"/>
                </w:tcPr>
                <w:p w14:paraId="71DA82E9" w14:textId="77777777" w:rsidR="00155813" w:rsidRPr="001672B1" w:rsidRDefault="00155813" w:rsidP="0015581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66DD28D1" w14:textId="77777777" w:rsidR="00155813" w:rsidRPr="000D06A6" w:rsidRDefault="00155813" w:rsidP="0015581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Journey to</w:t>
                  </w:r>
                </w:p>
              </w:tc>
              <w:tc>
                <w:tcPr>
                  <w:tcW w:w="2266" w:type="dxa"/>
                  <w:gridSpan w:val="2"/>
                  <w:shd w:val="clear" w:color="auto" w:fill="auto"/>
                  <w:vAlign w:val="center"/>
                </w:tcPr>
                <w:p w14:paraId="4D73C3A6" w14:textId="77777777" w:rsidR="00155813" w:rsidRPr="000D06A6" w:rsidRDefault="00155813" w:rsidP="0015581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14:paraId="6D259C75" w14:textId="77777777" w:rsidR="00155813" w:rsidRPr="000D06A6" w:rsidRDefault="00155813" w:rsidP="0015581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Via (if required)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6F01695" w14:textId="77777777" w:rsidR="00155813" w:rsidRPr="000D06A6" w:rsidRDefault="00155813" w:rsidP="0015581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155813" w:rsidRPr="000D06A6" w14:paraId="0EB07488" w14:textId="77777777" w:rsidTr="00155813">
              <w:trPr>
                <w:trHeight w:val="296"/>
              </w:trPr>
              <w:tc>
                <w:tcPr>
                  <w:tcW w:w="1842" w:type="dxa"/>
                  <w:gridSpan w:val="2"/>
                  <w:shd w:val="clear" w:color="auto" w:fill="auto"/>
                  <w:vAlign w:val="center"/>
                </w:tcPr>
                <w:p w14:paraId="20D327D0" w14:textId="77777777" w:rsidR="00155813" w:rsidRDefault="00155813" w:rsidP="0015581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College Days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5FAB2383" w14:textId="77777777" w:rsidR="00155813" w:rsidRPr="000D06A6" w:rsidRDefault="00155813" w:rsidP="0015581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  <w:sz w:val="22"/>
                    </w:rPr>
                  </w:pPr>
                  <w:r w:rsidRPr="000D06A6">
                    <w:rPr>
                      <w:rFonts w:ascii="Arial" w:hAnsi="Arial" w:cs="Arial"/>
                      <w:b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1700" w:type="dxa"/>
                  <w:gridSpan w:val="2"/>
                  <w:shd w:val="clear" w:color="auto" w:fill="auto"/>
                  <w:vAlign w:val="center"/>
                </w:tcPr>
                <w:p w14:paraId="437E4755" w14:textId="77777777" w:rsidR="00155813" w:rsidRPr="000D06A6" w:rsidRDefault="00155813" w:rsidP="0015581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  <w:sz w:val="22"/>
                    </w:rPr>
                  </w:pPr>
                  <w:r w:rsidRPr="000D06A6">
                    <w:rPr>
                      <w:rFonts w:ascii="Arial" w:hAnsi="Arial" w:cs="Arial"/>
                      <w:b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14:paraId="5E83738D" w14:textId="77777777" w:rsidR="00155813" w:rsidRPr="000D06A6" w:rsidRDefault="00155813" w:rsidP="0015581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  <w:sz w:val="22"/>
                    </w:rPr>
                  </w:pPr>
                  <w:r w:rsidRPr="000D06A6">
                    <w:rPr>
                      <w:rFonts w:ascii="Arial" w:hAnsi="Arial" w:cs="Arial"/>
                      <w:b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14:paraId="73F4C2BC" w14:textId="77777777" w:rsidR="00155813" w:rsidRPr="000D06A6" w:rsidRDefault="00155813" w:rsidP="0015581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  <w:sz w:val="22"/>
                    </w:rPr>
                  </w:pPr>
                  <w:r w:rsidRPr="000D06A6"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1842" w:type="dxa"/>
                  <w:gridSpan w:val="2"/>
                  <w:shd w:val="clear" w:color="auto" w:fill="auto"/>
                  <w:vAlign w:val="center"/>
                </w:tcPr>
                <w:p w14:paraId="0FDF9053" w14:textId="77777777" w:rsidR="00155813" w:rsidRPr="000D06A6" w:rsidRDefault="00155813" w:rsidP="0015581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  <w:sz w:val="22"/>
                    </w:rPr>
                  </w:pPr>
                  <w:r w:rsidRPr="000D06A6">
                    <w:rPr>
                      <w:rFonts w:ascii="Arial" w:hAnsi="Arial" w:cs="Arial"/>
                      <w:b/>
                      <w:sz w:val="20"/>
                      <w:szCs w:val="20"/>
                    </w:rPr>
                    <w:t>Friday</w:t>
                  </w:r>
                </w:p>
              </w:tc>
            </w:tr>
            <w:tr w:rsidR="00155813" w:rsidRPr="000D06A6" w14:paraId="0E9ADD96" w14:textId="77777777" w:rsidTr="00155813">
              <w:trPr>
                <w:trHeight w:val="517"/>
              </w:trPr>
              <w:tc>
                <w:tcPr>
                  <w:tcW w:w="1842" w:type="dxa"/>
                  <w:gridSpan w:val="2"/>
                  <w:shd w:val="clear" w:color="auto" w:fill="auto"/>
                  <w:vAlign w:val="center"/>
                </w:tcPr>
                <w:p w14:paraId="2273379C" w14:textId="74D05AD5" w:rsidR="00155813" w:rsidRDefault="00155813" w:rsidP="0015581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Please Tick</w:t>
                  </w:r>
                  <w:r w:rsidR="00086A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(if known)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392929F9" w14:textId="77777777" w:rsidR="00155813" w:rsidRPr="000D06A6" w:rsidRDefault="00155813" w:rsidP="0015581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gridSpan w:val="2"/>
                  <w:shd w:val="clear" w:color="auto" w:fill="auto"/>
                  <w:vAlign w:val="center"/>
                </w:tcPr>
                <w:p w14:paraId="7B3C082D" w14:textId="77777777" w:rsidR="00155813" w:rsidRPr="000D06A6" w:rsidRDefault="00155813" w:rsidP="0015581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14:paraId="49129491" w14:textId="77777777" w:rsidR="00155813" w:rsidRPr="000D06A6" w:rsidRDefault="00155813" w:rsidP="0015581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14:paraId="68DA6001" w14:textId="77777777" w:rsidR="00155813" w:rsidRPr="000D06A6" w:rsidRDefault="00155813" w:rsidP="0015581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gridSpan w:val="2"/>
                  <w:shd w:val="clear" w:color="auto" w:fill="auto"/>
                  <w:vAlign w:val="center"/>
                </w:tcPr>
                <w:p w14:paraId="1CA204B2" w14:textId="77777777" w:rsidR="00155813" w:rsidRPr="000D06A6" w:rsidRDefault="00155813" w:rsidP="0015581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5813" w:rsidRPr="000D06A6" w14:paraId="1BD1CCAC" w14:textId="77777777" w:rsidTr="00155813">
              <w:trPr>
                <w:trHeight w:val="517"/>
              </w:trPr>
              <w:tc>
                <w:tcPr>
                  <w:tcW w:w="1842" w:type="dxa"/>
                  <w:gridSpan w:val="2"/>
                  <w:shd w:val="clear" w:color="auto" w:fill="auto"/>
                  <w:vAlign w:val="center"/>
                </w:tcPr>
                <w:p w14:paraId="66336A74" w14:textId="77777777" w:rsidR="00155813" w:rsidRDefault="00155813" w:rsidP="0015581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Bus Number(s)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5D87CF5D" w14:textId="77777777" w:rsidR="00155813" w:rsidRPr="000D06A6" w:rsidRDefault="00155813" w:rsidP="0015581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gridSpan w:val="2"/>
                  <w:shd w:val="clear" w:color="auto" w:fill="auto"/>
                  <w:vAlign w:val="center"/>
                </w:tcPr>
                <w:p w14:paraId="3E2AF9DA" w14:textId="77777777" w:rsidR="00155813" w:rsidRPr="000D06A6" w:rsidRDefault="00155813" w:rsidP="0015581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14:paraId="11BFFC96" w14:textId="77777777" w:rsidR="00155813" w:rsidRPr="000D06A6" w:rsidRDefault="00155813" w:rsidP="0015581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14:paraId="0D49B88C" w14:textId="77777777" w:rsidR="00155813" w:rsidRPr="000D06A6" w:rsidRDefault="00155813" w:rsidP="0015581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gridSpan w:val="2"/>
                  <w:shd w:val="clear" w:color="auto" w:fill="auto"/>
                  <w:vAlign w:val="center"/>
                </w:tcPr>
                <w:p w14:paraId="60399339" w14:textId="61893A61" w:rsidR="00155813" w:rsidRDefault="00155813" w:rsidP="0015581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4B70F36" w14:textId="0DE5E5BC" w:rsidR="00564987" w:rsidRPr="000D06A6" w:rsidRDefault="00564987" w:rsidP="0080446D">
            <w:pPr>
              <w:widowControl w:val="0"/>
              <w:overflowPunct w:val="0"/>
              <w:autoSpaceDE w:val="0"/>
              <w:autoSpaceDN w:val="0"/>
              <w:adjustRightInd w:val="0"/>
              <w:ind w:left="-75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2DD873" w14:textId="77777777" w:rsidR="0080446D" w:rsidRPr="00155813" w:rsidRDefault="0080446D" w:rsidP="0085349D">
      <w:pPr>
        <w:rPr>
          <w:rFonts w:ascii="Arial" w:hAnsi="Arial" w:cs="Arial"/>
          <w:b/>
          <w:sz w:val="8"/>
          <w:szCs w:val="22"/>
        </w:rPr>
      </w:pPr>
    </w:p>
    <w:p w14:paraId="1B510AF7" w14:textId="4B471903" w:rsidR="009F1F8A" w:rsidRPr="00155813" w:rsidRDefault="00155813" w:rsidP="00AF6CC7">
      <w:pPr>
        <w:pStyle w:val="NoSpacing"/>
        <w:ind w:left="-426" w:right="-613"/>
        <w:rPr>
          <w:rFonts w:ascii="Arial" w:eastAsia="Arial Unicode MS" w:hAnsi="Arial" w:cs="Arial"/>
          <w:sz w:val="20"/>
          <w:szCs w:val="20"/>
        </w:rPr>
      </w:pPr>
      <w:r w:rsidRPr="00155813">
        <w:rPr>
          <w:rFonts w:ascii="Arial" w:eastAsia="Arial Unicode MS" w:hAnsi="Arial" w:cs="Arial"/>
          <w:b/>
          <w:sz w:val="21"/>
          <w:szCs w:val="21"/>
          <w:u w:val="single"/>
        </w:rPr>
        <w:t>Students travelling from Hull</w:t>
      </w:r>
      <w:r w:rsidR="00A96F81">
        <w:rPr>
          <w:rFonts w:ascii="Arial" w:eastAsia="Arial Unicode MS" w:hAnsi="Arial" w:cs="Arial"/>
          <w:b/>
          <w:sz w:val="21"/>
          <w:szCs w:val="21"/>
          <w:u w:val="single"/>
        </w:rPr>
        <w:t xml:space="preserve"> :- </w:t>
      </w:r>
      <w:r>
        <w:rPr>
          <w:rFonts w:ascii="Arial" w:eastAsia="Arial Unicode MS" w:hAnsi="Arial" w:cs="Arial"/>
          <w:sz w:val="20"/>
          <w:szCs w:val="20"/>
        </w:rPr>
        <w:t>Please state</w:t>
      </w:r>
      <w:r w:rsidRPr="00155813">
        <w:rPr>
          <w:rFonts w:ascii="Arial" w:eastAsia="Arial Unicode MS" w:hAnsi="Arial" w:cs="Arial"/>
          <w:sz w:val="20"/>
          <w:szCs w:val="20"/>
        </w:rPr>
        <w:t xml:space="preserve"> </w:t>
      </w:r>
      <w:r w:rsidR="00AF6CC7">
        <w:rPr>
          <w:rFonts w:ascii="Arial" w:eastAsia="Arial Unicode MS" w:hAnsi="Arial" w:cs="Arial"/>
          <w:sz w:val="20"/>
          <w:szCs w:val="20"/>
        </w:rPr>
        <w:t>which stop you</w:t>
      </w:r>
      <w:r w:rsidRPr="00155813">
        <w:rPr>
          <w:rFonts w:ascii="Arial" w:eastAsia="Arial Unicode MS" w:hAnsi="Arial" w:cs="Arial"/>
          <w:sz w:val="20"/>
          <w:szCs w:val="20"/>
        </w:rPr>
        <w:t xml:space="preserve"> need to catch </w:t>
      </w:r>
      <w:r w:rsidR="00AF6CC7">
        <w:rPr>
          <w:rFonts w:ascii="Arial" w:eastAsia="Arial Unicode MS" w:hAnsi="Arial" w:cs="Arial"/>
          <w:sz w:val="20"/>
          <w:szCs w:val="20"/>
        </w:rPr>
        <w:t>your</w:t>
      </w:r>
      <w:r w:rsidRPr="00155813">
        <w:rPr>
          <w:rFonts w:ascii="Arial" w:eastAsia="Arial Unicode MS" w:hAnsi="Arial" w:cs="Arial"/>
          <w:sz w:val="20"/>
          <w:szCs w:val="20"/>
        </w:rPr>
        <w:t xml:space="preserve"> bus</w:t>
      </w:r>
      <w:r w:rsidR="00AF6CC7">
        <w:rPr>
          <w:rFonts w:ascii="Arial" w:eastAsia="Arial Unicode MS" w:hAnsi="Arial" w:cs="Arial"/>
          <w:sz w:val="20"/>
          <w:szCs w:val="20"/>
        </w:rPr>
        <w:t xml:space="preserve"> from, </w:t>
      </w:r>
      <w:r w:rsidRPr="00155813">
        <w:rPr>
          <w:rFonts w:ascii="Arial" w:eastAsia="Arial Unicode MS" w:hAnsi="Arial" w:cs="Arial"/>
          <w:sz w:val="20"/>
          <w:szCs w:val="20"/>
        </w:rPr>
        <w:t>to get to</w:t>
      </w:r>
      <w:r w:rsidR="00AF6CC7">
        <w:rPr>
          <w:rFonts w:ascii="Arial" w:eastAsia="Arial Unicode MS" w:hAnsi="Arial" w:cs="Arial"/>
          <w:sz w:val="20"/>
          <w:szCs w:val="20"/>
        </w:rPr>
        <w:t xml:space="preserve"> college if </w:t>
      </w:r>
      <w:r w:rsidRPr="00155813">
        <w:rPr>
          <w:rFonts w:ascii="Arial" w:eastAsia="Arial Unicode MS" w:hAnsi="Arial" w:cs="Arial"/>
          <w:sz w:val="20"/>
          <w:szCs w:val="20"/>
        </w:rPr>
        <w:t xml:space="preserve">you live </w:t>
      </w:r>
      <w:r w:rsidRPr="00155813">
        <w:rPr>
          <w:rFonts w:ascii="Arial" w:eastAsia="Arial Unicode MS" w:hAnsi="Arial" w:cs="Arial"/>
          <w:sz w:val="20"/>
          <w:szCs w:val="20"/>
          <w:u w:val="single"/>
        </w:rPr>
        <w:t>more than two miles from a bus stop for any route to Beverley or from Hull Interchange.</w:t>
      </w:r>
      <w:r w:rsidRPr="00155813">
        <w:rPr>
          <w:rFonts w:ascii="Arial" w:eastAsia="Arial Unicode MS" w:hAnsi="Arial" w:cs="Arial"/>
          <w:sz w:val="20"/>
          <w:szCs w:val="20"/>
        </w:rPr>
        <w:t>This is so you get the right pass for your journey to college and avoid being stopped by EYMS inspectors. The direct routes to Beverle</w:t>
      </w:r>
      <w:r>
        <w:rPr>
          <w:rFonts w:ascii="Arial" w:eastAsia="Arial Unicode MS" w:hAnsi="Arial" w:cs="Arial"/>
          <w:sz w:val="20"/>
          <w:szCs w:val="20"/>
        </w:rPr>
        <w:t>y are the 121,122, 246 and X46.</w:t>
      </w:r>
      <w:r w:rsidR="00A96F81">
        <w:rPr>
          <w:rFonts w:ascii="Arial" w:eastAsia="Arial Unicode MS" w:hAnsi="Arial" w:cs="Arial"/>
          <w:sz w:val="20"/>
          <w:szCs w:val="20"/>
        </w:rPr>
        <w:t xml:space="preserve"> You maybe nearer to an ER1/BC4 or BC8 stop and will be added to those if necessary.</w:t>
      </w:r>
    </w:p>
    <w:p w14:paraId="68EE5D3D" w14:textId="77777777" w:rsidR="00155813" w:rsidRDefault="00155813" w:rsidP="00155813">
      <w:pPr>
        <w:ind w:left="-426" w:right="-613"/>
        <w:rPr>
          <w:rFonts w:ascii="Arial" w:eastAsia="Arial Unicode MS" w:hAnsi="Arial" w:cs="Arial"/>
          <w:sz w:val="20"/>
          <w:szCs w:val="20"/>
        </w:rPr>
      </w:pPr>
      <w:r w:rsidRPr="00155813">
        <w:rPr>
          <w:rFonts w:ascii="Arial" w:eastAsia="Arial Unicode MS" w:hAnsi="Arial" w:cs="Arial"/>
          <w:b/>
          <w:sz w:val="20"/>
          <w:szCs w:val="20"/>
        </w:rPr>
        <w:t>If you don’t state this clearly</w:t>
      </w:r>
      <w:r w:rsidRPr="00155813">
        <w:rPr>
          <w:rFonts w:ascii="Arial" w:eastAsia="Arial Unicode MS" w:hAnsi="Arial" w:cs="Arial"/>
          <w:sz w:val="20"/>
          <w:szCs w:val="20"/>
        </w:rPr>
        <w:t xml:space="preserve"> then your pass will be Hull Interchange to Beverley and any extra journeys to and from the Interchange will be chargeable to you as you get on the bus.</w:t>
      </w:r>
    </w:p>
    <w:p w14:paraId="788E4865" w14:textId="77777777" w:rsidR="00155813" w:rsidRPr="00155813" w:rsidRDefault="00155813" w:rsidP="0080446D">
      <w:pPr>
        <w:ind w:left="-426" w:right="-595"/>
        <w:jc w:val="center"/>
        <w:rPr>
          <w:rFonts w:ascii="Arial" w:hAnsi="Arial" w:cs="Arial"/>
          <w:b/>
          <w:sz w:val="8"/>
          <w:szCs w:val="22"/>
        </w:rPr>
      </w:pPr>
    </w:p>
    <w:p w14:paraId="04B70F65" w14:textId="30962F86" w:rsidR="0085349D" w:rsidRDefault="009F1F8A" w:rsidP="0080446D">
      <w:pPr>
        <w:ind w:left="-426" w:right="-5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80446D" w:rsidRPr="000D06A6">
        <w:rPr>
          <w:rFonts w:ascii="Arial" w:hAnsi="Arial" w:cs="Arial"/>
          <w:b/>
          <w:sz w:val="22"/>
          <w:szCs w:val="22"/>
        </w:rPr>
        <w:t xml:space="preserve">imetables are available at </w:t>
      </w:r>
      <w:r w:rsidR="0080446D" w:rsidRPr="00564987">
        <w:rPr>
          <w:rFonts w:ascii="Arial" w:hAnsi="Arial" w:cs="Arial"/>
          <w:b/>
          <w:sz w:val="22"/>
          <w:szCs w:val="22"/>
        </w:rPr>
        <w:t>www.EYMS.co.uk</w:t>
      </w:r>
      <w:r w:rsidR="00086A4C">
        <w:rPr>
          <w:rFonts w:ascii="Arial" w:hAnsi="Arial" w:cs="Arial"/>
          <w:b/>
          <w:sz w:val="22"/>
          <w:szCs w:val="22"/>
        </w:rPr>
        <w:t xml:space="preserve">,via the EYMS mobile app </w:t>
      </w:r>
      <w:r>
        <w:rPr>
          <w:rFonts w:ascii="Arial" w:hAnsi="Arial" w:cs="Arial"/>
          <w:b/>
          <w:sz w:val="22"/>
          <w:szCs w:val="22"/>
        </w:rPr>
        <w:t>or BusLine 01482 592929</w:t>
      </w:r>
    </w:p>
    <w:p w14:paraId="41EBA0A5" w14:textId="77777777" w:rsidR="00AF6CC7" w:rsidRPr="00A56051" w:rsidRDefault="00AF6CC7" w:rsidP="00A56051">
      <w:pPr>
        <w:ind w:left="-425" w:right="-595"/>
        <w:jc w:val="center"/>
        <w:rPr>
          <w:rFonts w:ascii="Arial" w:hAnsi="Arial" w:cs="Arial"/>
          <w:b/>
          <w:sz w:val="4"/>
          <w:szCs w:val="4"/>
        </w:rPr>
      </w:pPr>
    </w:p>
    <w:p w14:paraId="53EDC5F3" w14:textId="40E83412" w:rsidR="00B8751A" w:rsidRDefault="00B8751A" w:rsidP="0080446D">
      <w:pPr>
        <w:ind w:left="-426" w:right="-595"/>
        <w:jc w:val="center"/>
        <w:rPr>
          <w:rFonts w:ascii="Arial" w:hAnsi="Arial" w:cs="Arial"/>
          <w:sz w:val="4"/>
          <w:szCs w:val="4"/>
          <w:lang w:val="en-GB"/>
        </w:rPr>
      </w:pPr>
    </w:p>
    <w:p w14:paraId="04B70F66" w14:textId="1340A2A5" w:rsidR="0085349D" w:rsidRPr="00682881" w:rsidRDefault="00B8751A" w:rsidP="00AF6CC7">
      <w:pPr>
        <w:ind w:left="-426" w:right="-595"/>
        <w:rPr>
          <w:rFonts w:ascii="Arial" w:hAnsi="Arial" w:cs="Arial"/>
          <w:i/>
          <w:color w:val="000000" w:themeColor="text1"/>
          <w:sz w:val="20"/>
          <w:szCs w:val="20"/>
          <w:lang w:val="en-GB"/>
        </w:rPr>
      </w:pPr>
      <w:r w:rsidRPr="00682881">
        <w:rPr>
          <w:rFonts w:ascii="Arial" w:hAnsi="Arial" w:cs="Arial"/>
          <w:i/>
          <w:iCs/>
          <w:color w:val="000000" w:themeColor="text1"/>
          <w:sz w:val="20"/>
          <w:szCs w:val="20"/>
        </w:rPr>
        <w:t>In addition to the Learner Privacy Notice, information provided on this document forms part of a legal contract between you, East Riding College and East Yorkshire Motor Services (EYMS) in order to provide you with a transport pass. As part of the contract, East Riding College and EYMS share information relating to travel made using your pass and your registered times in College.</w:t>
      </w:r>
      <w:r w:rsidR="00A847F0" w:rsidRPr="00682881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0411A7" w:rsidRPr="00682881">
        <w:rPr>
          <w:rFonts w:ascii="Arial" w:hAnsi="Arial" w:cs="Arial"/>
          <w:i/>
          <w:sz w:val="20"/>
          <w:szCs w:val="20"/>
        </w:rPr>
        <w:t xml:space="preserve">This is the link if required: </w:t>
      </w:r>
      <w:hyperlink r:id="rId10" w:history="1">
        <w:r w:rsidR="000411A7" w:rsidRPr="00682881">
          <w:rPr>
            <w:rStyle w:val="Hyperlink"/>
            <w:rFonts w:ascii="Arial" w:hAnsi="Arial" w:cs="Arial"/>
            <w:i/>
            <w:sz w:val="20"/>
            <w:szCs w:val="20"/>
          </w:rPr>
          <w:t>http://bit.ly/ERCPN</w:t>
        </w:r>
      </w:hyperlink>
    </w:p>
    <w:p w14:paraId="04B70F67" w14:textId="77777777" w:rsidR="0085349D" w:rsidRPr="001672B1" w:rsidRDefault="0085349D" w:rsidP="0085349D">
      <w:pPr>
        <w:rPr>
          <w:rFonts w:ascii="Arial" w:hAnsi="Arial" w:cs="Arial"/>
          <w:sz w:val="4"/>
          <w:szCs w:val="4"/>
          <w:lang w:val="en-GB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5245"/>
        <w:gridCol w:w="1701"/>
        <w:gridCol w:w="1984"/>
      </w:tblGrid>
      <w:tr w:rsidR="0085349D" w:rsidRPr="000D06A6" w14:paraId="04B70F6C" w14:textId="77777777" w:rsidTr="00155813">
        <w:trPr>
          <w:trHeight w:val="574"/>
        </w:trPr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04B70F68" w14:textId="70A0C5D9" w:rsidR="0085349D" w:rsidRPr="000D06A6" w:rsidRDefault="009F1F8A" w:rsidP="009F1F8A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Student </w:t>
            </w:r>
            <w:r w:rsidR="0085349D" w:rsidRPr="000D06A6">
              <w:rPr>
                <w:rFonts w:ascii="Arial" w:hAnsi="Arial" w:cs="Arial"/>
                <w:b/>
                <w:sz w:val="18"/>
                <w:szCs w:val="20"/>
              </w:rPr>
              <w:t>Sign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ature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572ED5E" w14:textId="77777777" w:rsidR="0085349D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04B70F69" w14:textId="77777777" w:rsidR="00967B41" w:rsidRPr="000D06A6" w:rsidRDefault="00967B41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4B70F6A" w14:textId="77777777" w:rsidR="0085349D" w:rsidRPr="000D06A6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  <w:r w:rsidRPr="000D06A6">
              <w:rPr>
                <w:rFonts w:ascii="Arial" w:hAnsi="Arial" w:cs="Arial"/>
                <w:b/>
                <w:sz w:val="18"/>
                <w:szCs w:val="20"/>
              </w:rPr>
              <w:t>Dated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4B70F6B" w14:textId="77777777" w:rsidR="0085349D" w:rsidRPr="000D06A6" w:rsidRDefault="0085349D" w:rsidP="00564987">
            <w:pPr>
              <w:pStyle w:val="arial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04B70F6D" w14:textId="77777777" w:rsidR="0085349D" w:rsidRPr="000D06A6" w:rsidRDefault="0085349D" w:rsidP="0085349D">
      <w:pPr>
        <w:rPr>
          <w:rFonts w:ascii="Arial" w:hAnsi="Arial" w:cs="Arial"/>
          <w:sz w:val="4"/>
          <w:szCs w:val="4"/>
        </w:rPr>
      </w:pPr>
    </w:p>
    <w:p w14:paraId="07B349FB" w14:textId="77777777" w:rsidR="00967B41" w:rsidRPr="00155813" w:rsidRDefault="00967B41" w:rsidP="0085349D">
      <w:pPr>
        <w:rPr>
          <w:rFonts w:ascii="Arial" w:hAnsi="Arial" w:cs="Arial"/>
          <w:sz w:val="12"/>
          <w:szCs w:val="8"/>
        </w:rPr>
      </w:pPr>
    </w:p>
    <w:tbl>
      <w:tblPr>
        <w:tblW w:w="10756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288"/>
        <w:gridCol w:w="1984"/>
        <w:gridCol w:w="1276"/>
        <w:gridCol w:w="1418"/>
        <w:gridCol w:w="992"/>
        <w:gridCol w:w="1134"/>
        <w:gridCol w:w="283"/>
        <w:gridCol w:w="993"/>
        <w:gridCol w:w="1388"/>
      </w:tblGrid>
      <w:tr w:rsidR="00967B41" w:rsidRPr="000D06A6" w14:paraId="53CE47E0" w14:textId="77777777" w:rsidTr="005D3857">
        <w:trPr>
          <w:trHeight w:val="238"/>
        </w:trPr>
        <w:tc>
          <w:tcPr>
            <w:tcW w:w="10756" w:type="dxa"/>
            <w:gridSpan w:val="9"/>
            <w:shd w:val="clear" w:color="auto" w:fill="E0E0E0"/>
            <w:vAlign w:val="center"/>
          </w:tcPr>
          <w:p w14:paraId="0429D49D" w14:textId="77777777" w:rsidR="00967B41" w:rsidRPr="000D06A6" w:rsidRDefault="00967B41" w:rsidP="006415C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  <w:r w:rsidRPr="000D06A6">
              <w:rPr>
                <w:rFonts w:ascii="Arial" w:hAnsi="Arial" w:cs="Arial"/>
                <w:b/>
                <w:sz w:val="18"/>
                <w:szCs w:val="20"/>
              </w:rPr>
              <w:t>OFFICE USE ONLY</w:t>
            </w:r>
          </w:p>
        </w:tc>
      </w:tr>
      <w:tr w:rsidR="00967B41" w:rsidRPr="003D215F" w14:paraId="21F179ED" w14:textId="77777777" w:rsidTr="00682881">
        <w:trPr>
          <w:trHeight w:val="624"/>
        </w:trPr>
        <w:tc>
          <w:tcPr>
            <w:tcW w:w="1288" w:type="dxa"/>
            <w:shd w:val="clear" w:color="auto" w:fill="E0E0E0"/>
            <w:vAlign w:val="center"/>
          </w:tcPr>
          <w:p w14:paraId="72090D0F" w14:textId="2685C481" w:rsidR="00967B41" w:rsidRPr="003D215F" w:rsidRDefault="00086A4C" w:rsidP="006415C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Received</w:t>
            </w:r>
          </w:p>
        </w:tc>
        <w:tc>
          <w:tcPr>
            <w:tcW w:w="1984" w:type="dxa"/>
            <w:shd w:val="clear" w:color="auto" w:fill="E0E0E0"/>
            <w:vAlign w:val="center"/>
          </w:tcPr>
          <w:p w14:paraId="6046F581" w14:textId="77777777" w:rsidR="00967B41" w:rsidRPr="003D215F" w:rsidRDefault="00967B41" w:rsidP="006415C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4535D9" w14:textId="77777777" w:rsidR="00967B41" w:rsidRDefault="00967B41" w:rsidP="006415C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B071B6" w14:textId="77777777" w:rsidR="00967B41" w:rsidRPr="003D215F" w:rsidRDefault="00967B41" w:rsidP="006415C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2F9376" w14:textId="77777777" w:rsidR="00967B41" w:rsidRPr="003D215F" w:rsidRDefault="00967B41" w:rsidP="006415C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5338D03C" w14:textId="77777777" w:rsidR="00967B41" w:rsidRPr="003D215F" w:rsidRDefault="00967B41" w:rsidP="006415C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Authorised</w:t>
            </w:r>
          </w:p>
        </w:tc>
        <w:tc>
          <w:tcPr>
            <w:tcW w:w="2410" w:type="dxa"/>
            <w:gridSpan w:val="2"/>
            <w:shd w:val="clear" w:color="auto" w:fill="E0E0E0"/>
            <w:vAlign w:val="center"/>
          </w:tcPr>
          <w:p w14:paraId="45997ABF" w14:textId="77777777" w:rsidR="00967B41" w:rsidRPr="003D215F" w:rsidRDefault="00967B41" w:rsidP="006415C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2C06BFEA" w14:textId="77777777" w:rsidR="00967B41" w:rsidRPr="003D215F" w:rsidRDefault="00967B41" w:rsidP="006415C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sent to EYMS</w:t>
            </w:r>
          </w:p>
        </w:tc>
        <w:tc>
          <w:tcPr>
            <w:tcW w:w="2664" w:type="dxa"/>
            <w:gridSpan w:val="3"/>
            <w:shd w:val="clear" w:color="auto" w:fill="E0E0E0"/>
            <w:vAlign w:val="center"/>
          </w:tcPr>
          <w:p w14:paraId="19FD3546" w14:textId="77777777" w:rsidR="00967B41" w:rsidRPr="003D215F" w:rsidRDefault="00967B41" w:rsidP="006415C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2881" w:rsidRPr="003D215F" w14:paraId="06DEFC25" w14:textId="77777777" w:rsidTr="00682881">
        <w:trPr>
          <w:trHeight w:val="869"/>
        </w:trPr>
        <w:tc>
          <w:tcPr>
            <w:tcW w:w="1288" w:type="dxa"/>
            <w:shd w:val="clear" w:color="auto" w:fill="E0E0E0"/>
            <w:vAlign w:val="center"/>
          </w:tcPr>
          <w:p w14:paraId="47DF351D" w14:textId="5E3CAF46" w:rsidR="00682881" w:rsidRPr="003D215F" w:rsidRDefault="00682881" w:rsidP="00B875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Temp Card issued (date and number)</w:t>
            </w:r>
          </w:p>
        </w:tc>
        <w:tc>
          <w:tcPr>
            <w:tcW w:w="1984" w:type="dxa"/>
            <w:shd w:val="clear" w:color="auto" w:fill="E0E0E0"/>
            <w:vAlign w:val="center"/>
          </w:tcPr>
          <w:p w14:paraId="59058654" w14:textId="77777777" w:rsidR="00682881" w:rsidRPr="003D215F" w:rsidRDefault="00682881" w:rsidP="006415C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FF3AD4" w14:textId="77777777" w:rsidR="00682881" w:rsidRPr="003D215F" w:rsidRDefault="00682881" w:rsidP="006415C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80A996" w14:textId="77777777" w:rsidR="00682881" w:rsidRPr="003D215F" w:rsidRDefault="00682881" w:rsidP="006415C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64B4069D" w14:textId="77777777" w:rsidR="00682881" w:rsidRDefault="00682881" w:rsidP="006415C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3D215F">
              <w:rPr>
                <w:rFonts w:ascii="Arial" w:hAnsi="Arial" w:cs="Arial"/>
                <w:b/>
                <w:sz w:val="18"/>
                <w:szCs w:val="18"/>
              </w:rPr>
              <w:t xml:space="preserve">Amount </w:t>
            </w:r>
          </w:p>
          <w:p w14:paraId="2FF6BFC7" w14:textId="696EA86C" w:rsidR="00682881" w:rsidRPr="003D215F" w:rsidRDefault="00682881" w:rsidP="006415C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3D215F">
              <w:rPr>
                <w:rFonts w:ascii="Arial" w:hAnsi="Arial" w:cs="Arial"/>
                <w:b/>
                <w:sz w:val="18"/>
                <w:szCs w:val="18"/>
              </w:rPr>
              <w:t>per day</w:t>
            </w:r>
          </w:p>
        </w:tc>
        <w:tc>
          <w:tcPr>
            <w:tcW w:w="1418" w:type="dxa"/>
            <w:shd w:val="clear" w:color="auto" w:fill="E0E0E0"/>
          </w:tcPr>
          <w:p w14:paraId="2827F86E" w14:textId="77777777" w:rsidR="00682881" w:rsidRPr="003D215F" w:rsidRDefault="00682881" w:rsidP="006415C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0E0E0"/>
          </w:tcPr>
          <w:p w14:paraId="20726436" w14:textId="77777777" w:rsidR="00682881" w:rsidRDefault="00682881" w:rsidP="006415C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7B33B2" w14:textId="77777777" w:rsidR="00682881" w:rsidRPr="003D215F" w:rsidRDefault="00682881" w:rsidP="006415C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Days per week</w:t>
            </w:r>
          </w:p>
        </w:tc>
        <w:tc>
          <w:tcPr>
            <w:tcW w:w="1417" w:type="dxa"/>
            <w:gridSpan w:val="2"/>
            <w:shd w:val="clear" w:color="auto" w:fill="E0E0E0"/>
          </w:tcPr>
          <w:p w14:paraId="147B29D4" w14:textId="77777777" w:rsidR="00682881" w:rsidRPr="003D215F" w:rsidRDefault="00682881" w:rsidP="006415C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14:paraId="2F732B74" w14:textId="46A7616E" w:rsidR="00682881" w:rsidRPr="003D215F" w:rsidRDefault="00682881" w:rsidP="0068288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ER1?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14:paraId="2D573D7F" w14:textId="484E3D24" w:rsidR="00682881" w:rsidRPr="003D215F" w:rsidRDefault="00682881" w:rsidP="006415C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751A" w:rsidRPr="003D215F" w14:paraId="0062B2D3" w14:textId="77777777" w:rsidTr="00B8751A">
        <w:trPr>
          <w:trHeight w:val="388"/>
        </w:trPr>
        <w:tc>
          <w:tcPr>
            <w:tcW w:w="1288" w:type="dxa"/>
            <w:shd w:val="clear" w:color="auto" w:fill="E0E0E0"/>
            <w:vAlign w:val="center"/>
          </w:tcPr>
          <w:p w14:paraId="7023BA55" w14:textId="1261FB2E" w:rsidR="00B8751A" w:rsidRDefault="00B8751A" w:rsidP="006415C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points</w:t>
            </w:r>
          </w:p>
        </w:tc>
        <w:tc>
          <w:tcPr>
            <w:tcW w:w="9468" w:type="dxa"/>
            <w:gridSpan w:val="8"/>
            <w:shd w:val="clear" w:color="auto" w:fill="E0E0E0"/>
            <w:vAlign w:val="center"/>
          </w:tcPr>
          <w:p w14:paraId="7E8035E2" w14:textId="77777777" w:rsidR="00B8751A" w:rsidRDefault="00B8751A" w:rsidP="005D38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AD765D" w14:textId="77777777" w:rsidR="00A1682B" w:rsidRDefault="00A1682B" w:rsidP="005D38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A98512" w14:textId="7EE60028" w:rsidR="00A1682B" w:rsidRPr="003D215F" w:rsidRDefault="00A1682B" w:rsidP="005D38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D7D35D4" w14:textId="77777777" w:rsidR="00A56051" w:rsidRDefault="00A56051" w:rsidP="00A56051">
      <w:pPr>
        <w:pStyle w:val="Footer"/>
        <w:tabs>
          <w:tab w:val="clear" w:pos="4320"/>
          <w:tab w:val="clear" w:pos="8640"/>
          <w:tab w:val="center" w:pos="4510"/>
          <w:tab w:val="right" w:pos="9570"/>
        </w:tabs>
        <w:ind w:left="-426" w:right="-28"/>
        <w:rPr>
          <w:rFonts w:ascii="Arial" w:hAnsi="Arial" w:cs="Arial"/>
          <w:b/>
          <w:sz w:val="22"/>
          <w:szCs w:val="22"/>
        </w:rPr>
      </w:pPr>
    </w:p>
    <w:p w14:paraId="04B70FA6" w14:textId="0786E28E" w:rsidR="00CE1019" w:rsidRDefault="00A56051" w:rsidP="00A56051">
      <w:pPr>
        <w:pStyle w:val="Footer"/>
        <w:tabs>
          <w:tab w:val="clear" w:pos="4320"/>
          <w:tab w:val="clear" w:pos="8640"/>
          <w:tab w:val="center" w:pos="4510"/>
          <w:tab w:val="right" w:pos="9570"/>
        </w:tabs>
        <w:ind w:left="-426" w:right="-28"/>
      </w:pPr>
      <w:r>
        <w:rPr>
          <w:rFonts w:ascii="Arial" w:hAnsi="Arial" w:cs="Arial"/>
          <w:b/>
          <w:sz w:val="22"/>
          <w:szCs w:val="22"/>
        </w:rPr>
        <w:t>Please complete and return, with your Bursary application and 2 photos, to Learner Services, East Riding College, St Mary’s Walk, Bridlington, YO16 7JW</w:t>
      </w:r>
    </w:p>
    <w:sectPr w:rsidR="00CE1019" w:rsidSect="004A1DAB">
      <w:pgSz w:w="11907" w:h="16839" w:code="9"/>
      <w:pgMar w:top="720" w:right="1077" w:bottom="539" w:left="1077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2D032" w14:textId="77777777" w:rsidR="00475ADE" w:rsidRDefault="00475ADE">
      <w:r>
        <w:separator/>
      </w:r>
    </w:p>
  </w:endnote>
  <w:endnote w:type="continuationSeparator" w:id="0">
    <w:p w14:paraId="19350D1E" w14:textId="77777777" w:rsidR="00475ADE" w:rsidRDefault="0047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CCEA2" w14:textId="77777777" w:rsidR="00475ADE" w:rsidRDefault="00475ADE">
      <w:r>
        <w:separator/>
      </w:r>
    </w:p>
  </w:footnote>
  <w:footnote w:type="continuationSeparator" w:id="0">
    <w:p w14:paraId="5862B913" w14:textId="77777777" w:rsidR="00475ADE" w:rsidRDefault="00475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9D"/>
    <w:rsid w:val="000411A7"/>
    <w:rsid w:val="00086A4C"/>
    <w:rsid w:val="00155813"/>
    <w:rsid w:val="00172DEE"/>
    <w:rsid w:val="00194719"/>
    <w:rsid w:val="00197B16"/>
    <w:rsid w:val="001C16AE"/>
    <w:rsid w:val="00280972"/>
    <w:rsid w:val="00346CEB"/>
    <w:rsid w:val="003A4E9B"/>
    <w:rsid w:val="003C1195"/>
    <w:rsid w:val="00475ADE"/>
    <w:rsid w:val="004A1DAB"/>
    <w:rsid w:val="005329B6"/>
    <w:rsid w:val="00564987"/>
    <w:rsid w:val="005D3857"/>
    <w:rsid w:val="006415C4"/>
    <w:rsid w:val="00682881"/>
    <w:rsid w:val="007848C4"/>
    <w:rsid w:val="007D780D"/>
    <w:rsid w:val="0080446D"/>
    <w:rsid w:val="0085349D"/>
    <w:rsid w:val="00955F41"/>
    <w:rsid w:val="00967B41"/>
    <w:rsid w:val="009D2867"/>
    <w:rsid w:val="009F1F8A"/>
    <w:rsid w:val="00A1682B"/>
    <w:rsid w:val="00A56051"/>
    <w:rsid w:val="00A847F0"/>
    <w:rsid w:val="00A96F81"/>
    <w:rsid w:val="00AA1CD0"/>
    <w:rsid w:val="00AA52CA"/>
    <w:rsid w:val="00AF0B57"/>
    <w:rsid w:val="00AF6CC7"/>
    <w:rsid w:val="00B13283"/>
    <w:rsid w:val="00B8751A"/>
    <w:rsid w:val="00C13A98"/>
    <w:rsid w:val="00CA0DB4"/>
    <w:rsid w:val="00CE1019"/>
    <w:rsid w:val="00CF3AAB"/>
    <w:rsid w:val="00D7082B"/>
    <w:rsid w:val="00D85274"/>
    <w:rsid w:val="00E257A8"/>
    <w:rsid w:val="00F35AAB"/>
    <w:rsid w:val="00F37864"/>
    <w:rsid w:val="00F801C7"/>
    <w:rsid w:val="00FB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0F04"/>
  <w15:docId w15:val="{CD4C0A9F-CD58-4684-AA32-05FF0E38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53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34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ial">
    <w:name w:val="arial"/>
    <w:basedOn w:val="Normal"/>
    <w:rsid w:val="0085349D"/>
  </w:style>
  <w:style w:type="character" w:styleId="Hyperlink">
    <w:name w:val="Hyperlink"/>
    <w:uiPriority w:val="99"/>
    <w:unhideWhenUsed/>
    <w:rsid w:val="008534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9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49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9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558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it.ly/ERCP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9F0DE0668D84587FF617150FE92CC" ma:contentTypeVersion="1" ma:contentTypeDescription="Create a new document." ma:contentTypeScope="" ma:versionID="e4c4eebe4ce2c556a2fcdc0866ee0e3b">
  <xsd:schema xmlns:xsd="http://www.w3.org/2001/XMLSchema" xmlns:xs="http://www.w3.org/2001/XMLSchema" xmlns:p="http://schemas.microsoft.com/office/2006/metadata/properties" xmlns:ns2="6978a0ff-a977-405d-a380-45813ed976b3" targetNamespace="http://schemas.microsoft.com/office/2006/metadata/properties" ma:root="true" ma:fieldsID="2f471d8cb7f2b75d5428d26549dc15c8" ns2:_="">
    <xsd:import namespace="6978a0ff-a977-405d-a380-45813ed976b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8a0ff-a977-405d-a380-45813ed976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1F1F5-D067-47D2-A1F5-BF9EF02C8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C04FB-8E67-40A4-B8DE-ED2C21026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8a0ff-a977-405d-a380-45813ed97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A1865E-90B6-4D6E-88DD-E775DD52AB6A}">
  <ds:schemaRefs>
    <ds:schemaRef ds:uri="http://schemas.openxmlformats.org/package/2006/metadata/core-properties"/>
    <ds:schemaRef ds:uri="http://purl.org/dc/dcmitype/"/>
    <ds:schemaRef ds:uri="6978a0ff-a977-405d-a380-45813ed976b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41CBB747</Template>
  <TotalTime>208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College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Marshall</dc:creator>
  <cp:lastModifiedBy>Lauren Wilson</cp:lastModifiedBy>
  <cp:revision>15</cp:revision>
  <cp:lastPrinted>2018-05-01T09:35:00Z</cp:lastPrinted>
  <dcterms:created xsi:type="dcterms:W3CDTF">2018-04-25T12:56:00Z</dcterms:created>
  <dcterms:modified xsi:type="dcterms:W3CDTF">2018-06-25T14:36:00Z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0x010100E619F0DE0668D84587FF617150FE92CC</vt:lpwstr>
  </property>
</Properties>
</file>